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4C5BDC">
      <w:pPr>
        <w:tabs>
          <w:tab w:val="left" w:pos="9544"/>
        </w:tabs>
        <w:ind w:right="-766"/>
        <w:rPr>
          <w:rFonts w:ascii="Comic Sans MS" w:hAnsi="Comic Sans MS"/>
          <w:b/>
        </w:rPr>
      </w:pPr>
      <w:bookmarkStart w:id="0" w:name="_GoBack"/>
      <w:bookmarkEnd w:id="0"/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35093E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BDC">
        <w:rPr>
          <w:rFonts w:ascii="Arial" w:hAnsi="Arial"/>
          <w:b/>
          <w:sz w:val="18"/>
        </w:rPr>
        <w:tab/>
      </w:r>
    </w:p>
    <w:p w:rsidR="00C12DCB" w:rsidRPr="00FC4CC9" w:rsidRDefault="00FC4CC9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ΠΕΡΙΦΕΡΕΙΑ  ΔΥΤΙΚΗΣ ΜΑΚΕΔΟΝΙΑΣ </w:t>
      </w:r>
    </w:p>
    <w:p w:rsidR="00C12DCB" w:rsidRDefault="00C12DCB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Default="00FC4CC9" w:rsidP="00FC4CC9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Δ/ΝΣΗ ΔΗΜΟΣΙΑΣ ΥΓΕΙΑΣ</w:t>
      </w:r>
      <w:r w:rsidR="006C28BB">
        <w:rPr>
          <w:rFonts w:ascii="Palatino Linotype" w:eastAsia="Arial Unicode MS" w:hAnsi="Palatino Linotype" w:cs="Mangal"/>
          <w:b/>
          <w:sz w:val="20"/>
          <w:szCs w:val="20"/>
        </w:rPr>
        <w:t xml:space="preserve"> &amp; ΚΟΙΝ. ΜΕΡΙΜΝΑΣ ΠΕ ΚΟΖΑΝΗΣ</w:t>
      </w: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DD253B" w:rsidRPr="002247A3" w:rsidRDefault="00E36A4B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ΝΟΣΗΛΕΥΤΗ</w:t>
      </w:r>
      <w:r w:rsidR="00D8073B">
        <w:rPr>
          <w:rFonts w:ascii="Palatino Linotype" w:eastAsia="Arial Unicode MS" w:hAnsi="Palatino Linotype" w:cs="Mangal"/>
          <w:b/>
          <w:sz w:val="20"/>
          <w:szCs w:val="20"/>
        </w:rPr>
        <w:t>/ΝΟΣΗΛΕΥΤΡΙΑΣ</w:t>
      </w:r>
      <w:r w:rsidR="002247A3" w:rsidRPr="002247A3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 w:rsidR="002247A3">
        <w:rPr>
          <w:rFonts w:ascii="Palatino Linotype" w:eastAsia="Arial Unicode MS" w:hAnsi="Palatino Linotype" w:cs="Mangal"/>
          <w:b/>
          <w:sz w:val="20"/>
          <w:szCs w:val="20"/>
        </w:rPr>
        <w:t>ΑΠΟ Ε.Ε.</w:t>
      </w:r>
      <w:r w:rsidR="002247A3" w:rsidRPr="002247A3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                                                                            (άρθρο 8 παρ. 4</w:t>
      </w:r>
      <w:r w:rsidR="00EE1270">
        <w:rPr>
          <w:rFonts w:ascii="Palatino Linotype" w:eastAsia="Arial Unicode MS" w:hAnsi="Palatino Linotype" w:cs="Mangal"/>
          <w:sz w:val="16"/>
          <w:szCs w:val="16"/>
        </w:rPr>
        <w:t xml:space="preserve">,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E36A4B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E36A4B">
        <w:rPr>
          <w:rFonts w:ascii="Palatino Linotype" w:eastAsia="Arial Unicode MS" w:hAnsi="Palatino Linotype" w:cs="Mangal"/>
          <w:b/>
          <w:sz w:val="20"/>
          <w:szCs w:val="20"/>
        </w:rPr>
        <w:t>νοσηλευτή</w:t>
      </w:r>
      <w:r w:rsidR="00772C42">
        <w:rPr>
          <w:rFonts w:ascii="Palatino Linotype" w:eastAsia="Arial Unicode MS" w:hAnsi="Palatino Linotype" w:cs="Mangal"/>
          <w:b/>
          <w:sz w:val="20"/>
          <w:szCs w:val="20"/>
        </w:rPr>
        <w:t>/νοσηλεύτριας</w:t>
      </w:r>
      <w:r w:rsidR="002247A3">
        <w:rPr>
          <w:rFonts w:ascii="Palatino Linotype" w:eastAsia="Arial Unicode MS" w:hAnsi="Palatino Linotype" w:cs="Mangal"/>
          <w:b/>
          <w:sz w:val="20"/>
          <w:szCs w:val="20"/>
        </w:rPr>
        <w:t xml:space="preserve"> από Ε.Ε.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89"/>
        <w:gridCol w:w="2875"/>
        <w:gridCol w:w="3105"/>
      </w:tblGrid>
      <w:tr w:rsidR="00E4774B" w:rsidRPr="00E4774B">
        <w:trPr>
          <w:trHeight w:val="548"/>
        </w:trPr>
        <w:tc>
          <w:tcPr>
            <w:tcW w:w="828" w:type="dxa"/>
            <w:vMerge w:val="restart"/>
          </w:tcPr>
          <w:p w:rsidR="006F4BFF" w:rsidRPr="00E4774B" w:rsidRDefault="006F4BFF" w:rsidP="00E4774B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E4774B" w:rsidRDefault="006F4BFF" w:rsidP="00E4774B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E4774B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600" w:type="dxa"/>
            <w:vMerge w:val="restart"/>
          </w:tcPr>
          <w:p w:rsidR="006F4BFF" w:rsidRPr="001E7D0B" w:rsidRDefault="006F4BFF" w:rsidP="00E4774B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1E7D0B" w:rsidRDefault="006C28BB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ΠΕΡΙΦΕΡΕΙΑ ΔΥΤΙΚΗΣ ΜΑΚΕΔΟΝΙΑΣ</w:t>
            </w:r>
          </w:p>
          <w:p w:rsidR="002F37D8" w:rsidRPr="001E7D0B" w:rsidRDefault="006C28BB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 &amp; ΚΟΙΝ. ΜΕΡΙΜΝΑΣ ΠΕ ΚΟΖΑΝΗΣ</w:t>
            </w:r>
          </w:p>
          <w:p w:rsidR="006F4BFF" w:rsidRPr="001E7D0B" w:rsidRDefault="006F4BFF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6F4BFF" w:rsidRPr="00E4774B" w:rsidRDefault="006F4BFF" w:rsidP="00E4774B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E4774B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E4774B" w:rsidRDefault="006F4BFF" w:rsidP="00E4774B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E4774B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112" w:type="dxa"/>
          </w:tcPr>
          <w:p w:rsidR="006F4BFF" w:rsidRPr="00E4774B" w:rsidRDefault="006F4BFF" w:rsidP="00E4774B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E4774B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E4774B" w:rsidRPr="00E4774B">
        <w:trPr>
          <w:trHeight w:val="724"/>
        </w:trPr>
        <w:tc>
          <w:tcPr>
            <w:tcW w:w="828" w:type="dxa"/>
            <w:vMerge/>
          </w:tcPr>
          <w:p w:rsidR="006F4BFF" w:rsidRPr="00E4774B" w:rsidRDefault="006F4BFF" w:rsidP="00E4774B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BFF" w:rsidRPr="00E4774B" w:rsidRDefault="006F4BFF" w:rsidP="00E4774B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992" w:type="dxa"/>
            <w:gridSpan w:val="2"/>
          </w:tcPr>
          <w:p w:rsidR="006F4BFF" w:rsidRPr="00E4774B" w:rsidRDefault="006F4BFF" w:rsidP="00E4774B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E4774B" w:rsidRDefault="006F4BFF" w:rsidP="00E4774B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E4774B" w:rsidRDefault="00C35245" w:rsidP="00E4774B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E4774B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</w:t>
            </w:r>
            <w:r w:rsidR="00E36A4B" w:rsidRPr="00E4774B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νονται α</w:t>
            </w:r>
            <w:r w:rsidR="006F4BFF" w:rsidRPr="00E4774B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E4774B">
        <w:trPr>
          <w:trHeight w:val="170"/>
        </w:trPr>
        <w:tc>
          <w:tcPr>
            <w:tcW w:w="1188" w:type="dxa"/>
          </w:tcPr>
          <w:p w:rsidR="004931A6" w:rsidRPr="00E4774B" w:rsidRDefault="004931A6" w:rsidP="00E4774B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E4774B" w:rsidRDefault="00584273" w:rsidP="00E4774B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E4774B" w:rsidRDefault="004931A6" w:rsidP="00E4774B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E4774B" w:rsidRDefault="004931A6" w:rsidP="00E4774B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E4774B" w:rsidRDefault="004931A6" w:rsidP="00E4774B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E4774B">
        <w:trPr>
          <w:trHeight w:val="170"/>
        </w:trPr>
        <w:tc>
          <w:tcPr>
            <w:tcW w:w="1188" w:type="dxa"/>
          </w:tcPr>
          <w:p w:rsidR="00CC74CD" w:rsidRPr="00E4774B" w:rsidRDefault="00CC74CD" w:rsidP="00E4774B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E4774B">
        <w:trPr>
          <w:trHeight w:val="170"/>
        </w:trPr>
        <w:tc>
          <w:tcPr>
            <w:tcW w:w="1188" w:type="dxa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E4774B">
        <w:trPr>
          <w:trHeight w:val="170"/>
        </w:trPr>
        <w:tc>
          <w:tcPr>
            <w:tcW w:w="1548" w:type="dxa"/>
            <w:gridSpan w:val="2"/>
          </w:tcPr>
          <w:p w:rsidR="00584273" w:rsidRPr="00E4774B" w:rsidRDefault="00584273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Δελτ. </w:t>
            </w:r>
          </w:p>
          <w:p w:rsidR="00CC74CD" w:rsidRPr="00E4774B" w:rsidRDefault="00584273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E4774B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E4774B" w:rsidRDefault="00584273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E4774B" w:rsidRDefault="00584273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E4774B" w:rsidRDefault="00584273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E4774B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E4774B">
        <w:trPr>
          <w:trHeight w:val="170"/>
        </w:trPr>
        <w:tc>
          <w:tcPr>
            <w:tcW w:w="1548" w:type="dxa"/>
            <w:gridSpan w:val="2"/>
          </w:tcPr>
          <w:p w:rsidR="00CC74CD" w:rsidRPr="00E4774B" w:rsidRDefault="00584273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E4774B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E4774B" w:rsidRDefault="00584273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E4774B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E4774B" w:rsidRDefault="00C12DCB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E4774B">
        <w:trPr>
          <w:trHeight w:val="170"/>
        </w:trPr>
        <w:tc>
          <w:tcPr>
            <w:tcW w:w="1548" w:type="dxa"/>
            <w:gridSpan w:val="2"/>
          </w:tcPr>
          <w:p w:rsidR="00CC74CD" w:rsidRPr="00E4774B" w:rsidRDefault="00584273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E4774B" w:rsidRDefault="00584273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E4774B">
        <w:trPr>
          <w:trHeight w:val="170"/>
        </w:trPr>
        <w:tc>
          <w:tcPr>
            <w:tcW w:w="1188" w:type="dxa"/>
          </w:tcPr>
          <w:p w:rsidR="00CC74CD" w:rsidRPr="00E4774B" w:rsidRDefault="00584273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E4774B" w:rsidRDefault="00584273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E4774B" w:rsidRDefault="00584273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E4774B" w:rsidRDefault="00584273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E4774B" w:rsidRDefault="00D34F28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E4774B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E4774B" w:rsidRDefault="00C12DCB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E4774B">
        <w:trPr>
          <w:trHeight w:val="170"/>
        </w:trPr>
        <w:tc>
          <w:tcPr>
            <w:tcW w:w="1188" w:type="dxa"/>
          </w:tcPr>
          <w:p w:rsidR="00CC74CD" w:rsidRPr="00E4774B" w:rsidRDefault="007C30D5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2331" w:type="dxa"/>
            <w:gridSpan w:val="4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E4774B" w:rsidRDefault="007C30D5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E4774B" w:rsidRDefault="007C30D5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E4774B" w:rsidRDefault="00CC74CD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E4774B" w:rsidRDefault="00C12DCB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7C30D5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60"/>
        <w:gridCol w:w="1049"/>
        <w:gridCol w:w="1343"/>
        <w:gridCol w:w="885"/>
        <w:gridCol w:w="16"/>
        <w:gridCol w:w="1244"/>
        <w:gridCol w:w="972"/>
        <w:gridCol w:w="875"/>
        <w:gridCol w:w="408"/>
        <w:gridCol w:w="312"/>
        <w:gridCol w:w="539"/>
        <w:gridCol w:w="1294"/>
      </w:tblGrid>
      <w:tr w:rsidR="00D9606F" w:rsidRPr="00E4774B">
        <w:tc>
          <w:tcPr>
            <w:tcW w:w="10304" w:type="dxa"/>
            <w:gridSpan w:val="13"/>
          </w:tcPr>
          <w:p w:rsidR="00D9606F" w:rsidRPr="00E4774B" w:rsidRDefault="00D9606F" w:rsidP="00E4774B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E4774B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E4774B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E4774B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E4774B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E4774B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E4774B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E4774B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E4774B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E4774B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E4774B" w:rsidRPr="00E4774B">
        <w:tc>
          <w:tcPr>
            <w:tcW w:w="1007" w:type="dxa"/>
          </w:tcPr>
          <w:p w:rsidR="00D9606F" w:rsidRPr="00E4774B" w:rsidRDefault="00D9606F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3637" w:type="dxa"/>
            <w:gridSpan w:val="4"/>
          </w:tcPr>
          <w:p w:rsidR="00D9606F" w:rsidRPr="00E4774B" w:rsidRDefault="00D9606F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D9606F" w:rsidRPr="00E4774B" w:rsidRDefault="00D9606F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400" w:type="dxa"/>
            <w:gridSpan w:val="6"/>
          </w:tcPr>
          <w:p w:rsidR="00D9606F" w:rsidRPr="00E4774B" w:rsidRDefault="00D9606F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E4774B" w:rsidRPr="00E4774B">
        <w:tc>
          <w:tcPr>
            <w:tcW w:w="2416" w:type="dxa"/>
            <w:gridSpan w:val="3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4460" w:type="dxa"/>
            <w:gridSpan w:val="5"/>
          </w:tcPr>
          <w:p w:rsidR="002B3904" w:rsidRPr="00E4774B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2B3904" w:rsidRPr="00E4774B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45" w:type="dxa"/>
            <w:gridSpan w:val="3"/>
          </w:tcPr>
          <w:p w:rsidR="002B3904" w:rsidRPr="00E4774B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E4774B" w:rsidRPr="00E4774B">
        <w:tc>
          <w:tcPr>
            <w:tcW w:w="1367" w:type="dxa"/>
            <w:gridSpan w:val="2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2392" w:type="dxa"/>
            <w:gridSpan w:val="2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901" w:type="dxa"/>
            <w:gridSpan w:val="2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2216" w:type="dxa"/>
            <w:gridSpan w:val="2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875" w:type="dxa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720" w:type="dxa"/>
            <w:gridSpan w:val="2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39" w:type="dxa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1294" w:type="dxa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E4774B" w:rsidRPr="00E4774B">
        <w:tc>
          <w:tcPr>
            <w:tcW w:w="1367" w:type="dxa"/>
            <w:gridSpan w:val="2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2392" w:type="dxa"/>
            <w:gridSpan w:val="2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901" w:type="dxa"/>
            <w:gridSpan w:val="2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216" w:type="dxa"/>
            <w:gridSpan w:val="2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875" w:type="dxa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gridSpan w:val="4"/>
          </w:tcPr>
          <w:p w:rsidR="002B3904" w:rsidRPr="00E4774B" w:rsidRDefault="002B3904" w:rsidP="00E4774B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2B3904" w:rsidRDefault="002F37D8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95058F">
        <w:rPr>
          <w:rFonts w:ascii="Palatino Linotype" w:eastAsia="Arial Unicode MS" w:hAnsi="Palatino Linotype" w:cs="Mangal"/>
          <w:b/>
          <w:sz w:val="22"/>
          <w:szCs w:val="22"/>
        </w:rPr>
        <w:t>νοσηλευτή/νοσηλεύτριας</w:t>
      </w:r>
      <w:r w:rsidR="002247A3">
        <w:rPr>
          <w:rFonts w:ascii="Palatino Linotype" w:eastAsia="Arial Unicode MS" w:hAnsi="Palatino Linotype" w:cs="Mangal"/>
          <w:b/>
          <w:sz w:val="22"/>
          <w:szCs w:val="22"/>
        </w:rPr>
        <w:t xml:space="preserve"> από Ε.Ε.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934F0" w:rsidRPr="00E4774B">
        <w:tc>
          <w:tcPr>
            <w:tcW w:w="10420" w:type="dxa"/>
          </w:tcPr>
          <w:p w:rsidR="007934F0" w:rsidRPr="00E4774B" w:rsidRDefault="007934F0" w:rsidP="00E4774B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E4774B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E4774B">
        <w:tc>
          <w:tcPr>
            <w:tcW w:w="10420" w:type="dxa"/>
          </w:tcPr>
          <w:p w:rsidR="007934F0" w:rsidRPr="00E4774B" w:rsidRDefault="00DF2201" w:rsidP="00E4774B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E4774B" w:rsidRDefault="00DF2201" w:rsidP="00E4774B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E4774B" w:rsidRDefault="00DF2201" w:rsidP="00E4774B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E4774B" w:rsidRDefault="00DF2201" w:rsidP="00E4774B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E4774B" w:rsidRDefault="00DF2201" w:rsidP="00E4774B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E4774B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E4774B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4C5BDC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4C5BDC" w:rsidRPr="002B4BC5" w:rsidRDefault="004C5BDC" w:rsidP="004C5BDC">
      <w:pPr>
        <w:autoSpaceDE w:val="0"/>
        <w:autoSpaceDN w:val="0"/>
        <w:adjustRightInd w:val="0"/>
        <w:jc w:val="center"/>
        <w:rPr>
          <w:u w:val="single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2B4BC5">
        <w:rPr>
          <w:b/>
          <w:bCs/>
          <w:u w:val="single"/>
        </w:rPr>
        <w:lastRenderedPageBreak/>
        <w:t>ΑΠΑΙΤΟΥΜΕΝΑ ΔΙΚΑΙΟΛΟΓΗΤΙΚΑ</w:t>
      </w:r>
    </w:p>
    <w:tbl>
      <w:tblPr>
        <w:tblpPr w:leftFromText="180" w:rightFromText="180" w:vertAnchor="text" w:horzAnchor="margin" w:tblpY="14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620"/>
        <w:gridCol w:w="1620"/>
        <w:gridCol w:w="1080"/>
      </w:tblGrid>
      <w:tr w:rsidR="004C5BDC" w:rsidRPr="004C5BDC">
        <w:trPr>
          <w:trHeight w:val="783"/>
        </w:trPr>
        <w:tc>
          <w:tcPr>
            <w:tcW w:w="5940" w:type="dxa"/>
            <w:vAlign w:val="center"/>
          </w:tcPr>
          <w:p w:rsidR="004C5BDC" w:rsidRPr="004C5BDC" w:rsidRDefault="004C5BDC" w:rsidP="004C5BDC">
            <w:pPr>
              <w:jc w:val="center"/>
              <w:rPr>
                <w:b/>
                <w:sz w:val="18"/>
                <w:szCs w:val="18"/>
              </w:rPr>
            </w:pPr>
            <w:r w:rsidRPr="004C5BDC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1620" w:type="dxa"/>
            <w:vAlign w:val="center"/>
          </w:tcPr>
          <w:p w:rsidR="004C5BDC" w:rsidRPr="004C5BDC" w:rsidRDefault="004C5BDC" w:rsidP="004C5BDC">
            <w:pPr>
              <w:jc w:val="center"/>
              <w:rPr>
                <w:b/>
                <w:sz w:val="18"/>
                <w:szCs w:val="18"/>
              </w:rPr>
            </w:pPr>
            <w:r w:rsidRPr="004C5BDC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1620" w:type="dxa"/>
            <w:vAlign w:val="center"/>
          </w:tcPr>
          <w:p w:rsidR="004C5BDC" w:rsidRPr="004C5BDC" w:rsidRDefault="004C5BDC" w:rsidP="004C5BDC">
            <w:pPr>
              <w:jc w:val="center"/>
              <w:rPr>
                <w:b/>
                <w:sz w:val="18"/>
                <w:szCs w:val="18"/>
              </w:rPr>
            </w:pPr>
            <w:r w:rsidRPr="004C5BDC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1080" w:type="dxa"/>
            <w:vAlign w:val="center"/>
          </w:tcPr>
          <w:p w:rsidR="004C5BDC" w:rsidRPr="004C5BDC" w:rsidRDefault="004C5BDC" w:rsidP="004C5BDC">
            <w:pPr>
              <w:jc w:val="center"/>
              <w:rPr>
                <w:b/>
                <w:sz w:val="18"/>
                <w:szCs w:val="18"/>
              </w:rPr>
            </w:pPr>
            <w:r w:rsidRPr="004C5BDC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4C5BDC" w:rsidRPr="004C5BDC">
        <w:tc>
          <w:tcPr>
            <w:tcW w:w="5940" w:type="dxa"/>
          </w:tcPr>
          <w:p w:rsidR="004C5BDC" w:rsidRPr="00C3329D" w:rsidRDefault="004C5BDC" w:rsidP="004C5BDC">
            <w:r w:rsidRPr="00C3329D">
              <w:t>1. Αναγγελία έναρξης άσκησης επαγγέλματος.</w:t>
            </w: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b/>
              </w:rPr>
            </w:pP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b/>
              </w:rPr>
            </w:pPr>
          </w:p>
        </w:tc>
        <w:tc>
          <w:tcPr>
            <w:tcW w:w="1080" w:type="dxa"/>
          </w:tcPr>
          <w:p w:rsidR="004C5BDC" w:rsidRPr="004C5BDC" w:rsidRDefault="004C5BDC" w:rsidP="004C5BDC">
            <w:pPr>
              <w:rPr>
                <w:b/>
              </w:rPr>
            </w:pPr>
          </w:p>
        </w:tc>
      </w:tr>
      <w:tr w:rsidR="004C5BDC" w:rsidRPr="004C5BDC">
        <w:tc>
          <w:tcPr>
            <w:tcW w:w="5940" w:type="dxa"/>
          </w:tcPr>
          <w:p w:rsidR="004C5BDC" w:rsidRPr="00C3329D" w:rsidRDefault="004C5BDC" w:rsidP="004C5BDC">
            <w:pPr>
              <w:jc w:val="both"/>
            </w:pPr>
            <w:r w:rsidRPr="00C3329D">
              <w:t>2. Δύο (2) μικρές πρόσφατες φωτογραφίες.</w:t>
            </w: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</w:tr>
      <w:tr w:rsidR="004C5BDC" w:rsidRPr="004C5BDC">
        <w:tc>
          <w:tcPr>
            <w:tcW w:w="5940" w:type="dxa"/>
          </w:tcPr>
          <w:p w:rsidR="004C5BDC" w:rsidRPr="003D4B8B" w:rsidRDefault="004C5BDC" w:rsidP="004C5BDC">
            <w:pPr>
              <w:jc w:val="both"/>
            </w:pPr>
            <w:r w:rsidRPr="00C3329D">
              <w:t xml:space="preserve">3. </w:t>
            </w:r>
            <w:r>
              <w:t xml:space="preserve">Αντίγραφο διπλώματος πιστοποιητικού ή άλλου τίτλου από εκείνους που μνημονεύονται στο αρθρ. 5 του Π.Δ. 40/86 (ΦΕΚ 14/Α΄/86) για την άσκηση του επαγγέλματος του νοσηλευτή υπεύθυνου για γενική περίθαλψη. </w:t>
            </w: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</w:tr>
      <w:tr w:rsidR="004C5BDC" w:rsidRPr="004C5BDC">
        <w:tc>
          <w:tcPr>
            <w:tcW w:w="5940" w:type="dxa"/>
          </w:tcPr>
          <w:p w:rsidR="004C5BDC" w:rsidRPr="00C3329D" w:rsidRDefault="004C5BDC" w:rsidP="004C5BDC">
            <w:pPr>
              <w:jc w:val="both"/>
            </w:pPr>
            <w:r w:rsidRPr="00C3329D">
              <w:t xml:space="preserve">4. </w:t>
            </w:r>
            <w:r>
              <w:t>Να συγκεντρώνει τις ελάχιστες προϋποθέσεις καταρτίσεως ή τους άλλους όρους που προβλέπονται από την Οδηγία της Ε.Ε. 2001/19 για την απόκτηση διπλωμάτων, πιστοποιητικών ή άλλων τίτλων του νοσοκόμου για γενική περίθαλψη (επίσημη εφημερίδα των Ευρωπαϊκών Κοινοτήτων αρ. Ν. 176/8/15-07-77).</w:t>
            </w: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C5BDC" w:rsidRPr="004C5BDC" w:rsidRDefault="004C5BDC" w:rsidP="004C5BD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</w:tr>
      <w:tr w:rsidR="004C5BDC" w:rsidRPr="004C5BDC">
        <w:tc>
          <w:tcPr>
            <w:tcW w:w="5940" w:type="dxa"/>
          </w:tcPr>
          <w:p w:rsidR="004C5BDC" w:rsidRPr="00C3329D" w:rsidRDefault="004C5BDC" w:rsidP="004C5BDC">
            <w:pPr>
              <w:jc w:val="both"/>
            </w:pPr>
            <w:r w:rsidRPr="00C3329D">
              <w:t xml:space="preserve">5. </w:t>
            </w:r>
            <w:r>
              <w:t xml:space="preserve">Πιστοποιητικό ποινικού μητρώου ή άλλο στοιχείο με ίδια ισχύ που θα εκδοθεί από την αρμόδια υπηρεσία του κράτους προέλευσης (το πιστοποιητικό αυτό δεν πρέπει να έχει ημερομηνία έκδοσης μεγαλύτερη του τριμήνου). </w:t>
            </w: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C5BDC" w:rsidRPr="004C5BDC" w:rsidRDefault="004C5BDC" w:rsidP="004C5BD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</w:tr>
      <w:tr w:rsidR="004C5BDC" w:rsidRPr="004C5BDC">
        <w:tc>
          <w:tcPr>
            <w:tcW w:w="5940" w:type="dxa"/>
          </w:tcPr>
          <w:p w:rsidR="004C5BDC" w:rsidRPr="00C3329D" w:rsidRDefault="004C5BDC" w:rsidP="004C5BDC">
            <w:pPr>
              <w:jc w:val="both"/>
            </w:pPr>
            <w:r w:rsidRPr="00C3329D">
              <w:t xml:space="preserve">6. </w:t>
            </w:r>
            <w:r>
              <w:t>Υπεύθυνη δήλωση του Ν. 1599/86 ότι ο υποψήφιος έχει την αναγκαία γνώση της ελληνικής γλώσσας για την άσκηση του επαγγέλματος του νοσηλευτή, αναλαμβάνοντας δια τούτης την προσωπική ευθύνη.</w:t>
            </w: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C5BDC" w:rsidRPr="004C5BDC" w:rsidRDefault="004C5BDC" w:rsidP="004C5BD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</w:tr>
      <w:tr w:rsidR="004C5BDC" w:rsidRPr="004C5BDC">
        <w:tc>
          <w:tcPr>
            <w:tcW w:w="5940" w:type="dxa"/>
          </w:tcPr>
          <w:p w:rsidR="004C5BDC" w:rsidRDefault="006C28BB" w:rsidP="006C28BB">
            <w:pPr>
              <w:ind w:left="44"/>
              <w:jc w:val="both"/>
              <w:rPr>
                <w:b/>
              </w:rPr>
            </w:pPr>
            <w:r>
              <w:t>7.</w:t>
            </w:r>
            <w:r w:rsidR="004C5BDC" w:rsidRPr="00C3329D">
              <w:t>Υπεύθυνη δήλωση που να αναγράφει «</w:t>
            </w:r>
            <w:r w:rsidR="004C5BDC" w:rsidRPr="004C5BDC">
              <w:rPr>
                <w:b/>
              </w:rPr>
              <w:t>Δεν έχω καταδικαστεί για καμία αξιόποινη πράξη ή για πράξη σχετική με την άσκηση της επαγγελματικής μου ιδιότητας</w:t>
            </w:r>
            <w:r w:rsidR="004C5BDC">
              <w:t xml:space="preserve">» ή, </w:t>
            </w:r>
            <w:r w:rsidR="004C5BDC" w:rsidRPr="00C3329D">
              <w:t>στην αντίθετη περίπτωση</w:t>
            </w:r>
            <w:r w:rsidR="004C5BDC">
              <w:t xml:space="preserve">, </w:t>
            </w:r>
            <w:r w:rsidR="004C5BDC" w:rsidRPr="004C5BDC">
              <w:rPr>
                <w:b/>
              </w:rPr>
              <w:t>«Έχω καταδικαστεί για τις εξής αξιόποινες πράξεις».</w:t>
            </w:r>
          </w:p>
          <w:p w:rsidR="006C28BB" w:rsidRPr="006C28BB" w:rsidRDefault="006C28BB" w:rsidP="006C28BB">
            <w:pPr>
              <w:ind w:left="44"/>
              <w:jc w:val="both"/>
            </w:pPr>
            <w:r>
              <w:t>8.</w:t>
            </w:r>
            <w:r w:rsidRPr="006C28BB">
              <w:t xml:space="preserve"> Βεβαίωση Απόδοσης Α.Φ.Μ</w:t>
            </w: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C5BDC" w:rsidRPr="004C5BDC" w:rsidRDefault="004C5BDC" w:rsidP="004C5BDC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</w:tr>
      <w:tr w:rsidR="004C5BDC" w:rsidRPr="004C5BDC">
        <w:tc>
          <w:tcPr>
            <w:tcW w:w="5940" w:type="dxa"/>
          </w:tcPr>
          <w:p w:rsidR="004C5BDC" w:rsidRPr="00C3329D" w:rsidRDefault="006C28BB" w:rsidP="004C5BDC">
            <w:pPr>
              <w:jc w:val="both"/>
            </w:pPr>
            <w:r>
              <w:t xml:space="preserve"> 9.</w:t>
            </w:r>
            <w:r w:rsidR="004C5BDC" w:rsidRPr="00C3329D">
              <w:t>Παράβολο</w:t>
            </w:r>
            <w:r w:rsidR="004C5BDC">
              <w:t xml:space="preserve"> Δημοσίου Ταμείου</w:t>
            </w:r>
            <w:r w:rsidR="004C5BDC" w:rsidRPr="00C3329D">
              <w:t xml:space="preserve"> 8€</w:t>
            </w:r>
            <w:r w:rsidR="004C5BDC">
              <w:t>.</w:t>
            </w: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</w:tr>
      <w:tr w:rsidR="004C5BDC" w:rsidRPr="004C5BDC">
        <w:tc>
          <w:tcPr>
            <w:tcW w:w="5940" w:type="dxa"/>
          </w:tcPr>
          <w:p w:rsidR="004C5BDC" w:rsidRPr="00C3329D" w:rsidRDefault="006C28BB" w:rsidP="004C5BDC">
            <w:pPr>
              <w:jc w:val="both"/>
            </w:pPr>
            <w:r>
              <w:t>10.</w:t>
            </w:r>
            <w:r w:rsidR="004C5BDC">
              <w:t xml:space="preserve"> Βεβαίωση της αρμόδιας αρχής του κράτους προέλευσης ότι ο υποψήφιος έχει επιδοθεί πραγματικά και νόμιμα στις δραστηριότητες νοσηλευτή γενικών καθηκόντων και για πόσο διάστημα χωρίς να του έχει αφαιρεθεί, στερηθεί ή ανασταλεί το δικαίωμα αυτό και ότ</w:t>
            </w:r>
            <w:r w:rsidR="00FC4CC9">
              <w:t>ι δεν διώκεται πειθαρχικά, με σφραγίδα Χάγης (επίσημα μεταφρασμένα)</w:t>
            </w: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</w:tr>
      <w:tr w:rsidR="004C5BDC" w:rsidRPr="004C5BDC">
        <w:tc>
          <w:tcPr>
            <w:tcW w:w="5940" w:type="dxa"/>
          </w:tcPr>
          <w:p w:rsidR="004C5BDC" w:rsidRPr="00C3329D" w:rsidRDefault="006C28BB" w:rsidP="004C5BDC">
            <w:pPr>
              <w:jc w:val="both"/>
            </w:pPr>
            <w:r>
              <w:t>11.</w:t>
            </w:r>
            <w:r w:rsidR="004C5BDC" w:rsidRPr="00C3329D">
              <w:t xml:space="preserve"> </w:t>
            </w:r>
            <w:r w:rsidR="004C5BDC">
              <w:t>Πρωτότυπη βεβαίωση εγγραφής από το οικείο περιφερειακό τμήμα της Ε.Ν.Ε. (Ένωση Νοσηλευτών Ελλάδος).</w:t>
            </w: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C5BDC" w:rsidRPr="004C5BDC" w:rsidRDefault="004C5BDC" w:rsidP="004C5BDC">
            <w:pPr>
              <w:rPr>
                <w:sz w:val="16"/>
                <w:szCs w:val="16"/>
              </w:rPr>
            </w:pPr>
          </w:p>
        </w:tc>
      </w:tr>
    </w:tbl>
    <w:p w:rsidR="004C5BDC" w:rsidRDefault="004C5BDC" w:rsidP="004C5BDC">
      <w:pPr>
        <w:jc w:val="center"/>
        <w:rPr>
          <w:b/>
        </w:rPr>
      </w:pPr>
    </w:p>
    <w:p w:rsidR="004C5BDC" w:rsidRDefault="004C5BDC" w:rsidP="004C5BDC">
      <w:pPr>
        <w:rPr>
          <w:b/>
        </w:rPr>
      </w:pPr>
    </w:p>
    <w:p w:rsidR="004C5BDC" w:rsidRDefault="004C5BDC" w:rsidP="004C5BDC">
      <w:pPr>
        <w:ind w:left="-142"/>
        <w:jc w:val="both"/>
        <w:rPr>
          <w:b/>
          <w:u w:val="single"/>
        </w:rPr>
      </w:pPr>
      <w:r>
        <w:rPr>
          <w:b/>
          <w:u w:val="single"/>
        </w:rPr>
        <w:t>ΠΑΡΑΤΗΡΗΣΗ:</w:t>
      </w:r>
    </w:p>
    <w:p w:rsidR="004C5BDC" w:rsidRPr="00D61213" w:rsidRDefault="004C5BDC" w:rsidP="004C5BDC">
      <w:pPr>
        <w:ind w:left="-142"/>
        <w:jc w:val="both"/>
        <w:rPr>
          <w:sz w:val="22"/>
          <w:szCs w:val="22"/>
        </w:rPr>
      </w:pPr>
      <w:r>
        <w:t>Τα ανωτέρω έγγραφα που είναι ξενόγλωσσα πρέπει να είναι πρωτότυπα ή επίσημα αντίγραφα με θεώρηση της υπογραφής τους από το οικείο Ελληνικό Προξενείο και να συνοδεύονται από επίσημες μεταφράσεις στην Ελληνική γλώσσα.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A727AB" w:rsidRPr="006C28BB" w:rsidRDefault="00A727AB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A727AB" w:rsidRDefault="00A727AB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sectPr w:rsidR="00A727AB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21" w:rsidRDefault="00153A21">
      <w:r>
        <w:separator/>
      </w:r>
    </w:p>
  </w:endnote>
  <w:endnote w:type="continuationSeparator" w:id="0">
    <w:p w:rsidR="00153A21" w:rsidRDefault="0015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3C" w:rsidRDefault="00D5783C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83C" w:rsidRDefault="00D5783C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3C" w:rsidRDefault="00D5783C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E3B">
      <w:rPr>
        <w:rStyle w:val="a5"/>
        <w:noProof/>
      </w:rPr>
      <w:t>1</w:t>
    </w:r>
    <w:r>
      <w:rPr>
        <w:rStyle w:val="a5"/>
      </w:rPr>
      <w:fldChar w:fldCharType="end"/>
    </w:r>
  </w:p>
  <w:p w:rsidR="00D5783C" w:rsidRDefault="00D5783C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21" w:rsidRDefault="00153A21">
      <w:r>
        <w:separator/>
      </w:r>
    </w:p>
  </w:footnote>
  <w:footnote w:type="continuationSeparator" w:id="0">
    <w:p w:rsidR="00153A21" w:rsidRDefault="0015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366CF"/>
    <w:rsid w:val="00055AA4"/>
    <w:rsid w:val="00066C10"/>
    <w:rsid w:val="00115059"/>
    <w:rsid w:val="001250D3"/>
    <w:rsid w:val="00132357"/>
    <w:rsid w:val="00153A21"/>
    <w:rsid w:val="00163B30"/>
    <w:rsid w:val="001C0254"/>
    <w:rsid w:val="001E7D0B"/>
    <w:rsid w:val="0020541D"/>
    <w:rsid w:val="00211964"/>
    <w:rsid w:val="002247A3"/>
    <w:rsid w:val="0024008E"/>
    <w:rsid w:val="0026387E"/>
    <w:rsid w:val="00273164"/>
    <w:rsid w:val="00283AD2"/>
    <w:rsid w:val="00293432"/>
    <w:rsid w:val="002B3904"/>
    <w:rsid w:val="002F37D8"/>
    <w:rsid w:val="003368F8"/>
    <w:rsid w:val="00336CB2"/>
    <w:rsid w:val="0035093E"/>
    <w:rsid w:val="00384DE7"/>
    <w:rsid w:val="00386069"/>
    <w:rsid w:val="003B0DE3"/>
    <w:rsid w:val="003C36BE"/>
    <w:rsid w:val="003C668D"/>
    <w:rsid w:val="003E5931"/>
    <w:rsid w:val="0043716E"/>
    <w:rsid w:val="00455B7C"/>
    <w:rsid w:val="00457B51"/>
    <w:rsid w:val="004607B1"/>
    <w:rsid w:val="00464E98"/>
    <w:rsid w:val="00485172"/>
    <w:rsid w:val="004931A6"/>
    <w:rsid w:val="004C5BDC"/>
    <w:rsid w:val="005238E1"/>
    <w:rsid w:val="005359A1"/>
    <w:rsid w:val="00584273"/>
    <w:rsid w:val="005A73AA"/>
    <w:rsid w:val="005E2F76"/>
    <w:rsid w:val="006462A7"/>
    <w:rsid w:val="00652C2C"/>
    <w:rsid w:val="006967DE"/>
    <w:rsid w:val="006A3403"/>
    <w:rsid w:val="006C0C60"/>
    <w:rsid w:val="006C28BB"/>
    <w:rsid w:val="006C4B70"/>
    <w:rsid w:val="006C4CD1"/>
    <w:rsid w:val="006F4BFF"/>
    <w:rsid w:val="00700656"/>
    <w:rsid w:val="0074015C"/>
    <w:rsid w:val="00742E3B"/>
    <w:rsid w:val="00772C42"/>
    <w:rsid w:val="00773C0D"/>
    <w:rsid w:val="007742FC"/>
    <w:rsid w:val="007934F0"/>
    <w:rsid w:val="007C30D5"/>
    <w:rsid w:val="008074E6"/>
    <w:rsid w:val="00821CE5"/>
    <w:rsid w:val="008B7A40"/>
    <w:rsid w:val="0091539D"/>
    <w:rsid w:val="00946489"/>
    <w:rsid w:val="0095058F"/>
    <w:rsid w:val="00953229"/>
    <w:rsid w:val="009630A2"/>
    <w:rsid w:val="009A2EC2"/>
    <w:rsid w:val="009F098F"/>
    <w:rsid w:val="009F2723"/>
    <w:rsid w:val="009F743D"/>
    <w:rsid w:val="00A06DFA"/>
    <w:rsid w:val="00A65FF4"/>
    <w:rsid w:val="00A677D2"/>
    <w:rsid w:val="00A727AB"/>
    <w:rsid w:val="00A8034B"/>
    <w:rsid w:val="00A8178E"/>
    <w:rsid w:val="00AA0D66"/>
    <w:rsid w:val="00AA42B5"/>
    <w:rsid w:val="00B94298"/>
    <w:rsid w:val="00B950BC"/>
    <w:rsid w:val="00BC30F2"/>
    <w:rsid w:val="00C12DCB"/>
    <w:rsid w:val="00C20C5F"/>
    <w:rsid w:val="00C30D0C"/>
    <w:rsid w:val="00C334E1"/>
    <w:rsid w:val="00C35245"/>
    <w:rsid w:val="00C37E39"/>
    <w:rsid w:val="00C46D78"/>
    <w:rsid w:val="00C745EB"/>
    <w:rsid w:val="00CB0165"/>
    <w:rsid w:val="00CC74CD"/>
    <w:rsid w:val="00CF2F6A"/>
    <w:rsid w:val="00D07473"/>
    <w:rsid w:val="00D200A1"/>
    <w:rsid w:val="00D34F28"/>
    <w:rsid w:val="00D5783C"/>
    <w:rsid w:val="00D8073B"/>
    <w:rsid w:val="00D9606F"/>
    <w:rsid w:val="00DB6D40"/>
    <w:rsid w:val="00DD253B"/>
    <w:rsid w:val="00DE51FF"/>
    <w:rsid w:val="00DF2201"/>
    <w:rsid w:val="00E30BFB"/>
    <w:rsid w:val="00E341CE"/>
    <w:rsid w:val="00E36A4B"/>
    <w:rsid w:val="00E4774B"/>
    <w:rsid w:val="00E90CE0"/>
    <w:rsid w:val="00EA225C"/>
    <w:rsid w:val="00ED11D3"/>
    <w:rsid w:val="00EE1270"/>
    <w:rsid w:val="00EF4C7D"/>
    <w:rsid w:val="00F17F56"/>
    <w:rsid w:val="00F26F60"/>
    <w:rsid w:val="00F57170"/>
    <w:rsid w:val="00F651A6"/>
    <w:rsid w:val="00F8242A"/>
    <w:rsid w:val="00F852AC"/>
    <w:rsid w:val="00FB1AF2"/>
    <w:rsid w:val="00FC34D8"/>
    <w:rsid w:val="00FC4CC9"/>
    <w:rsid w:val="00FE5848"/>
    <w:rsid w:val="00FF6E2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3F3BD-CE65-432F-9764-445C2ECE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2</cp:revision>
  <cp:lastPrinted>2012-03-05T11:16:00Z</cp:lastPrinted>
  <dcterms:created xsi:type="dcterms:W3CDTF">2023-11-22T11:49:00Z</dcterms:created>
  <dcterms:modified xsi:type="dcterms:W3CDTF">2023-11-22T11:49:00Z</dcterms:modified>
</cp:coreProperties>
</file>